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07D94CF8" w:rsidR="00B408E0" w:rsidRPr="00833C38" w:rsidRDefault="00B408E0" w:rsidP="00B408E0">
      <w:pPr>
        <w:pStyle w:val="Nagwek"/>
        <w:jc w:val="right"/>
        <w:rPr>
          <w:sz w:val="24"/>
          <w:szCs w:val="24"/>
        </w:rPr>
      </w:pPr>
      <w:r w:rsidRPr="00833C38">
        <w:rPr>
          <w:sz w:val="24"/>
          <w:szCs w:val="24"/>
        </w:rPr>
        <w:t xml:space="preserve">Załącznik nr </w:t>
      </w:r>
      <w:r w:rsidR="00DD6716">
        <w:rPr>
          <w:sz w:val="24"/>
          <w:szCs w:val="24"/>
        </w:rPr>
        <w:t>20</w:t>
      </w:r>
      <w:r w:rsidRPr="00833C38">
        <w:rPr>
          <w:sz w:val="24"/>
          <w:szCs w:val="24"/>
        </w:rPr>
        <w:t xml:space="preserve"> do SWZ</w:t>
      </w:r>
    </w:p>
    <w:p w14:paraId="323E934E" w14:textId="77777777" w:rsidR="00B408E0" w:rsidRPr="00833C38" w:rsidRDefault="00B408E0">
      <w:pPr>
        <w:pStyle w:val="Tytu"/>
        <w:ind w:right="114"/>
        <w:jc w:val="center"/>
        <w:rPr>
          <w:spacing w:val="-2"/>
          <w:sz w:val="24"/>
          <w:szCs w:val="24"/>
        </w:rPr>
      </w:pPr>
    </w:p>
    <w:p w14:paraId="637DA80C" w14:textId="7C9D1BC0"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1</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Prażmowie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5560BBCA" w14:textId="77777777" w:rsidR="00B408E0" w:rsidRPr="00833C38" w:rsidRDefault="00B408E0" w:rsidP="00B408E0">
      <w:pPr>
        <w:pStyle w:val="WW-Tekstpodstawowy3"/>
        <w:spacing w:line="300" w:lineRule="auto"/>
        <w:jc w:val="left"/>
        <w:rPr>
          <w:rFonts w:asciiTheme="minorHAnsi" w:hAnsiTheme="minorHAnsi" w:cstheme="minorHAnsi"/>
          <w:bCs/>
          <w:sz w:val="24"/>
          <w:szCs w:val="24"/>
        </w:rPr>
      </w:pPr>
      <w:r w:rsidRPr="00833C38">
        <w:rPr>
          <w:rFonts w:asciiTheme="minorHAnsi" w:hAnsiTheme="minorHAnsi" w:cstheme="minorHAnsi"/>
          <w:b/>
          <w:bCs/>
          <w:sz w:val="24"/>
          <w:szCs w:val="24"/>
        </w:rPr>
        <w:t xml:space="preserve">Gminą Prażmów </w:t>
      </w:r>
      <w:r w:rsidRPr="00833C38">
        <w:rPr>
          <w:rFonts w:asciiTheme="minorHAnsi" w:hAnsiTheme="minorHAnsi" w:cstheme="minorHAnsi"/>
          <w:bCs/>
          <w:sz w:val="24"/>
          <w:szCs w:val="24"/>
        </w:rPr>
        <w:t xml:space="preserve">z siedzibą przy ul. </w:t>
      </w:r>
      <w:proofErr w:type="spellStart"/>
      <w:r w:rsidRPr="00833C38">
        <w:rPr>
          <w:rFonts w:asciiTheme="minorHAnsi" w:hAnsiTheme="minorHAnsi" w:cstheme="minorHAnsi"/>
          <w:bCs/>
          <w:sz w:val="24"/>
          <w:szCs w:val="24"/>
        </w:rPr>
        <w:t>Czołchańskiego</w:t>
      </w:r>
      <w:proofErr w:type="spellEnd"/>
      <w:r w:rsidRPr="00833C38">
        <w:rPr>
          <w:rFonts w:asciiTheme="minorHAnsi" w:hAnsiTheme="minorHAnsi" w:cstheme="minorHAnsi"/>
          <w:bCs/>
          <w:sz w:val="24"/>
          <w:szCs w:val="24"/>
        </w:rPr>
        <w:t xml:space="preserve"> 1, 05-505 Prażmów, NIP:</w:t>
      </w:r>
      <w:r w:rsidRPr="00833C38">
        <w:rPr>
          <w:sz w:val="24"/>
          <w:szCs w:val="24"/>
        </w:rPr>
        <w:t xml:space="preserve"> </w:t>
      </w:r>
      <w:r w:rsidRPr="00833C38">
        <w:rPr>
          <w:rFonts w:asciiTheme="minorHAnsi" w:hAnsiTheme="minorHAnsi" w:cstheme="minorHAnsi"/>
          <w:bCs/>
          <w:sz w:val="24"/>
          <w:szCs w:val="24"/>
        </w:rPr>
        <w:t xml:space="preserve">1231050091, reprezentowaną przez p. Michała Kmiecika – Wójta Gminy Prażmów </w:t>
      </w:r>
    </w:p>
    <w:p w14:paraId="7B11284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bCs/>
          <w:sz w:val="24"/>
          <w:szCs w:val="24"/>
        </w:rPr>
        <w:t xml:space="preserve">przy kontrasygnacie Pani Agnieszki Pacholczak – Skarbnika Gminy Prażmów zwaną dalej </w:t>
      </w:r>
      <w:r w:rsidRPr="00833C38">
        <w:rPr>
          <w:rFonts w:asciiTheme="minorHAnsi" w:hAnsiTheme="minorHAnsi" w:cstheme="minorHAnsi"/>
          <w:sz w:val="24"/>
          <w:szCs w:val="24"/>
        </w:rPr>
        <w:t xml:space="preserve">- 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2EF7BEBB"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480B5E2" w14:textId="77777777" w:rsidR="00B408E0" w:rsidRPr="00833C38" w:rsidRDefault="00B408E0" w:rsidP="00145C21">
      <w:pPr>
        <w:spacing w:before="134"/>
        <w:ind w:left="114" w:right="114"/>
        <w:jc w:val="center"/>
        <w:rPr>
          <w:b/>
          <w:sz w:val="24"/>
          <w:szCs w:val="24"/>
        </w:rPr>
      </w:pP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46F487DA"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2F02F2" w:rsidRPr="00833C38">
        <w:t xml:space="preserve">z możliwością </w:t>
      </w:r>
      <w:r w:rsidRPr="00833C38">
        <w:t>negocjacji,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2F02F2" w:rsidRPr="00833C38">
        <w:t>2</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491F6429"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 xml:space="preserve">Zamawiający zleca, a Wykonawca przyjmuje do realizacji zamówienie publiczne polegające na </w:t>
      </w:r>
      <w:r w:rsidR="00EF2123" w:rsidRPr="00833C38">
        <w:rPr>
          <w:rFonts w:asciiTheme="minorHAnsi" w:hAnsiTheme="minorHAnsi" w:cstheme="minorHAnsi"/>
          <w:b/>
          <w:bCs/>
          <w:sz w:val="24"/>
          <w:szCs w:val="24"/>
        </w:rPr>
        <w:t>d</w:t>
      </w:r>
      <w:r w:rsidR="00535CAA" w:rsidRPr="00833C38">
        <w:rPr>
          <w:rFonts w:asciiTheme="minorHAnsi" w:hAnsiTheme="minorHAnsi" w:cstheme="minorHAnsi"/>
          <w:b/>
          <w:bCs/>
          <w:sz w:val="24"/>
          <w:szCs w:val="24"/>
        </w:rPr>
        <w:t>ostaw</w:t>
      </w:r>
      <w:r w:rsidR="002F02F2" w:rsidRPr="00833C38">
        <w:rPr>
          <w:rFonts w:asciiTheme="minorHAnsi" w:hAnsiTheme="minorHAnsi" w:cstheme="minorHAnsi"/>
          <w:b/>
          <w:bCs/>
          <w:sz w:val="24"/>
          <w:szCs w:val="24"/>
        </w:rPr>
        <w:t>ie</w:t>
      </w:r>
      <w:r w:rsidR="00DD6716" w:rsidRPr="00DD6716">
        <w:rPr>
          <w:rFonts w:ascii="Calibri" w:eastAsia="TimesNewRomanPSMT" w:hAnsi="Calibri" w:cs="Calibri"/>
          <w:b/>
        </w:rPr>
        <w:t xml:space="preserve"> </w:t>
      </w:r>
      <w:r w:rsidR="00DD6716" w:rsidRPr="003D29B1">
        <w:rPr>
          <w:rFonts w:ascii="Calibri" w:eastAsia="TimesNewRomanPSMT" w:hAnsi="Calibri" w:cs="Calibri"/>
          <w:b/>
        </w:rPr>
        <w:t>defibrylatorów</w:t>
      </w:r>
      <w:r w:rsidR="00593D3C" w:rsidRPr="00833C38">
        <w:rPr>
          <w:rFonts w:asciiTheme="minorHAnsi" w:hAnsiTheme="minorHAnsi" w:cstheme="minorHAnsi"/>
          <w:b/>
          <w:bCs/>
          <w:sz w:val="24"/>
          <w:szCs w:val="24"/>
        </w:rPr>
        <w:t>.</w:t>
      </w:r>
      <w:r w:rsidR="00535CAA" w:rsidRPr="00833C38">
        <w:rPr>
          <w:rFonts w:asciiTheme="minorHAnsi" w:hAnsiTheme="minorHAnsi" w:cstheme="minorHAnsi"/>
          <w:b/>
          <w:bCs/>
          <w:sz w:val="24"/>
          <w:szCs w:val="24"/>
        </w:rPr>
        <w:t xml:space="preserve"> </w:t>
      </w:r>
    </w:p>
    <w:p w14:paraId="196BDA73" w14:textId="613650B9" w:rsidR="001C6D6F" w:rsidRPr="00DD6716" w:rsidRDefault="00593D3C" w:rsidP="00DD6716">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bookmarkStart w:id="0" w:name="_bookmark2"/>
      <w:bookmarkEnd w:id="0"/>
    </w:p>
    <w:p w14:paraId="51C6CE8F" w14:textId="37241D7E"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5 </w:t>
      </w:r>
      <w:r w:rsidRPr="00833C38">
        <w:rPr>
          <w:sz w:val="24"/>
          <w:szCs w:val="24"/>
        </w:rPr>
        <w:t>do</w:t>
      </w:r>
      <w:r w:rsidRPr="00833C38">
        <w:rPr>
          <w:spacing w:val="-1"/>
          <w:sz w:val="24"/>
          <w:szCs w:val="24"/>
        </w:rPr>
        <w:t xml:space="preserve"> </w:t>
      </w:r>
      <w:r w:rsidRPr="00833C38">
        <w:rPr>
          <w:sz w:val="24"/>
          <w:szCs w:val="24"/>
        </w:rPr>
        <w:t xml:space="preserve">SWZ </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49E7B60B"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w:t>
      </w:r>
      <w:r w:rsidRPr="00833C38">
        <w:rPr>
          <w:sz w:val="24"/>
          <w:szCs w:val="24"/>
        </w:rPr>
        <w:lastRenderedPageBreak/>
        <w:t xml:space="preserve">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do dnia</w:t>
      </w:r>
      <w:r w:rsidR="00DD6716">
        <w:rPr>
          <w:b/>
          <w:bCs/>
          <w:sz w:val="24"/>
          <w:szCs w:val="24"/>
        </w:rPr>
        <w:t xml:space="preserve"> 19 grudnia 2025 </w:t>
      </w:r>
      <w:r w:rsidRPr="00833C38">
        <w:rPr>
          <w:b/>
          <w:bCs/>
          <w:sz w:val="24"/>
          <w:szCs w:val="24"/>
        </w:rPr>
        <w:t xml:space="preserve">r., </w:t>
      </w:r>
      <w:r w:rsidRPr="00833C38">
        <w:rPr>
          <w:sz w:val="24"/>
          <w:szCs w:val="24"/>
        </w:rPr>
        <w:t>zaś 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7F4DE751" w14:textId="62762C5F" w:rsidR="001C6D6F" w:rsidRPr="00833C38" w:rsidRDefault="001C6D6F">
      <w:pPr>
        <w:pStyle w:val="Tekstpodstawowy"/>
        <w:spacing w:before="7"/>
        <w:ind w:left="0"/>
        <w:jc w:val="left"/>
      </w:pPr>
    </w:p>
    <w:p w14:paraId="6D7B4562" w14:textId="77777777" w:rsidR="001C6D6F" w:rsidRPr="00833C38" w:rsidRDefault="001C6D6F">
      <w:pPr>
        <w:rPr>
          <w:sz w:val="24"/>
          <w:szCs w:val="24"/>
        </w:rPr>
        <w:sectPr w:rsidR="001C6D6F" w:rsidRPr="00833C38">
          <w:headerReference w:type="default" r:id="rId8"/>
          <w:footerReference w:type="default" r:id="rId9"/>
          <w:pgSz w:w="11910" w:h="16840"/>
          <w:pgMar w:top="1260" w:right="1280" w:bottom="1800" w:left="1280" w:header="525" w:footer="1620" w:gutter="0"/>
          <w:cols w:space="708"/>
        </w:sectPr>
      </w:pP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lastRenderedPageBreak/>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77777777"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3C4DBE" w:rsidRPr="00833C38">
        <w:rPr>
          <w:spacing w:val="-2"/>
          <w:sz w:val="24"/>
          <w:szCs w:val="24"/>
        </w:rPr>
        <w:t xml:space="preserve"> </w:t>
      </w:r>
      <w:r w:rsidR="00277FA4" w:rsidRPr="00833C38">
        <w:rPr>
          <w:sz w:val="24"/>
          <w:szCs w:val="24"/>
        </w:rPr>
        <w:t>Prażmów</w:t>
      </w:r>
      <w:r w:rsidRPr="00833C38">
        <w:rPr>
          <w:sz w:val="24"/>
          <w:szCs w:val="24"/>
        </w:rPr>
        <w:t xml:space="preserve">, ul. </w:t>
      </w:r>
      <w:r w:rsidR="00277FA4" w:rsidRPr="00833C38">
        <w:rPr>
          <w:sz w:val="24"/>
          <w:szCs w:val="24"/>
        </w:rPr>
        <w:t xml:space="preserve">Piotra </w:t>
      </w:r>
      <w:proofErr w:type="spellStart"/>
      <w:r w:rsidR="00277FA4" w:rsidRPr="00833C38">
        <w:rPr>
          <w:sz w:val="24"/>
          <w:szCs w:val="24"/>
        </w:rPr>
        <w:t>Czołchańskiego</w:t>
      </w:r>
      <w:proofErr w:type="spellEnd"/>
      <w:r w:rsidRPr="00833C38">
        <w:rPr>
          <w:sz w:val="24"/>
          <w:szCs w:val="24"/>
        </w:rPr>
        <w:t xml:space="preserve"> </w:t>
      </w:r>
      <w:r w:rsidR="00277FA4" w:rsidRPr="00833C38">
        <w:rPr>
          <w:sz w:val="24"/>
          <w:szCs w:val="24"/>
        </w:rPr>
        <w:t>1</w:t>
      </w:r>
      <w:r w:rsidRPr="00833C38">
        <w:rPr>
          <w:sz w:val="24"/>
          <w:szCs w:val="24"/>
        </w:rPr>
        <w:t xml:space="preserve">, </w:t>
      </w:r>
      <w:r w:rsidR="00277FA4" w:rsidRPr="00833C38">
        <w:rPr>
          <w:sz w:val="24"/>
          <w:szCs w:val="24"/>
        </w:rPr>
        <w:t>05-505 Prażmów.</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6F1BCE">
      <w:pPr>
        <w:pStyle w:val="Akapitzlist"/>
        <w:numPr>
          <w:ilvl w:val="0"/>
          <w:numId w:val="11"/>
        </w:numPr>
        <w:tabs>
          <w:tab w:val="left" w:pos="563"/>
        </w:tabs>
        <w:spacing w:before="43" w:line="276" w:lineRule="auto"/>
        <w:ind w:left="561" w:right="136" w:hanging="425"/>
        <w:jc w:val="left"/>
        <w:rPr>
          <w:sz w:val="24"/>
          <w:szCs w:val="24"/>
        </w:rPr>
        <w:sectPr w:rsidR="001C6D6F" w:rsidRPr="00833C38">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77777777" w:rsidR="001C6D6F" w:rsidRPr="00833C38" w:rsidRDefault="000958DD">
      <w:pPr>
        <w:spacing w:before="2"/>
        <w:ind w:left="990"/>
        <w:rPr>
          <w:b/>
          <w:sz w:val="24"/>
          <w:szCs w:val="24"/>
        </w:rPr>
      </w:pPr>
      <w:r w:rsidRPr="00833C38">
        <w:rPr>
          <w:b/>
          <w:sz w:val="24"/>
          <w:szCs w:val="24"/>
        </w:rPr>
        <w:t>Gmina</w:t>
      </w:r>
      <w:r w:rsidRPr="00833C38">
        <w:rPr>
          <w:b/>
          <w:spacing w:val="-5"/>
          <w:sz w:val="24"/>
          <w:szCs w:val="24"/>
        </w:rPr>
        <w:t xml:space="preserve"> </w:t>
      </w:r>
      <w:r w:rsidR="004165DA" w:rsidRPr="00833C38">
        <w:rPr>
          <w:b/>
          <w:sz w:val="24"/>
          <w:szCs w:val="24"/>
        </w:rPr>
        <w:t>Prażmów</w:t>
      </w:r>
    </w:p>
    <w:p w14:paraId="4F4AABD6" w14:textId="77777777" w:rsidR="001C6D6F" w:rsidRPr="00833C38" w:rsidRDefault="000958DD">
      <w:pPr>
        <w:spacing w:before="42"/>
        <w:ind w:left="990"/>
        <w:rPr>
          <w:b/>
          <w:sz w:val="24"/>
          <w:szCs w:val="24"/>
        </w:rPr>
      </w:pPr>
      <w:r w:rsidRPr="00833C38">
        <w:rPr>
          <w:b/>
          <w:sz w:val="24"/>
          <w:szCs w:val="24"/>
        </w:rPr>
        <w:t>ul.</w:t>
      </w:r>
      <w:r w:rsidRPr="00833C38">
        <w:rPr>
          <w:b/>
          <w:spacing w:val="-3"/>
          <w:sz w:val="24"/>
          <w:szCs w:val="24"/>
        </w:rPr>
        <w:t xml:space="preserve"> </w:t>
      </w:r>
      <w:r w:rsidR="004165DA" w:rsidRPr="00833C38">
        <w:rPr>
          <w:b/>
          <w:sz w:val="24"/>
          <w:szCs w:val="24"/>
        </w:rPr>
        <w:t xml:space="preserve">Piotra </w:t>
      </w:r>
      <w:proofErr w:type="spellStart"/>
      <w:r w:rsidR="004165DA" w:rsidRPr="00833C38">
        <w:rPr>
          <w:b/>
          <w:sz w:val="24"/>
          <w:szCs w:val="24"/>
        </w:rPr>
        <w:t>Czołchańskiego</w:t>
      </w:r>
      <w:proofErr w:type="spellEnd"/>
      <w:r w:rsidR="004165DA" w:rsidRPr="00833C38">
        <w:rPr>
          <w:b/>
          <w:sz w:val="24"/>
          <w:szCs w:val="24"/>
        </w:rPr>
        <w:t xml:space="preserve"> 1</w:t>
      </w:r>
      <w:r w:rsidRPr="00833C38">
        <w:rPr>
          <w:b/>
          <w:sz w:val="24"/>
          <w:szCs w:val="24"/>
        </w:rPr>
        <w:t>,</w:t>
      </w:r>
      <w:r w:rsidR="004165DA" w:rsidRPr="00833C38">
        <w:rPr>
          <w:b/>
          <w:spacing w:val="-4"/>
          <w:sz w:val="24"/>
          <w:szCs w:val="24"/>
        </w:rPr>
        <w:t xml:space="preserve"> 05-505</w:t>
      </w:r>
      <w:r w:rsidRPr="00833C38">
        <w:rPr>
          <w:b/>
          <w:spacing w:val="-3"/>
          <w:sz w:val="24"/>
          <w:szCs w:val="24"/>
        </w:rPr>
        <w:t xml:space="preserve"> </w:t>
      </w:r>
      <w:r w:rsidR="004165DA" w:rsidRPr="00833C38">
        <w:rPr>
          <w:b/>
          <w:sz w:val="24"/>
          <w:szCs w:val="24"/>
        </w:rPr>
        <w:t>Prażmów</w:t>
      </w:r>
    </w:p>
    <w:p w14:paraId="7EAF057C" w14:textId="77777777" w:rsidR="001C6D6F" w:rsidRPr="00833C38" w:rsidRDefault="000958DD">
      <w:pPr>
        <w:spacing w:before="41"/>
        <w:ind w:left="990"/>
        <w:rPr>
          <w:b/>
          <w:sz w:val="24"/>
          <w:szCs w:val="24"/>
        </w:rPr>
      </w:pPr>
      <w:r w:rsidRPr="00833C38">
        <w:rPr>
          <w:b/>
          <w:sz w:val="24"/>
          <w:szCs w:val="24"/>
        </w:rPr>
        <w:t>NIP</w:t>
      </w:r>
      <w:r w:rsidRPr="00833C38">
        <w:rPr>
          <w:b/>
          <w:spacing w:val="-1"/>
          <w:sz w:val="24"/>
          <w:szCs w:val="24"/>
        </w:rPr>
        <w:t xml:space="preserve"> </w:t>
      </w:r>
      <w:r w:rsidR="004165DA" w:rsidRPr="00833C38">
        <w:rPr>
          <w:b/>
          <w:spacing w:val="-2"/>
          <w:sz w:val="24"/>
          <w:szCs w:val="24"/>
        </w:rPr>
        <w:t>1231050091,</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4C93BD98" w14:textId="77777777" w:rsidR="000648D7" w:rsidRPr="000648D7" w:rsidRDefault="000648D7" w:rsidP="000648D7">
      <w:pPr>
        <w:pStyle w:val="Akapitzlist"/>
        <w:tabs>
          <w:tab w:val="left" w:pos="575"/>
          <w:tab w:val="left" w:pos="606"/>
        </w:tabs>
        <w:spacing w:before="177" w:line="276" w:lineRule="auto"/>
        <w:ind w:left="561" w:right="136" w:firstLine="0"/>
        <w:rPr>
          <w:sz w:val="24"/>
          <w:szCs w:val="24"/>
        </w:rPr>
      </w:pPr>
      <w:r w:rsidRPr="00833C38">
        <w:rPr>
          <w:spacing w:val="-6"/>
          <w:sz w:val="24"/>
          <w:szCs w:val="24"/>
        </w:rPr>
        <w:t>Nr</w:t>
      </w:r>
      <w:r>
        <w:rPr>
          <w:spacing w:val="-6"/>
          <w:sz w:val="24"/>
          <w:szCs w:val="24"/>
        </w:rPr>
        <w:t xml:space="preserve"> </w:t>
      </w:r>
      <w:proofErr w:type="spellStart"/>
      <w:r w:rsidRPr="00833C38">
        <w:rPr>
          <w:spacing w:val="-2"/>
        </w:rPr>
        <w:t>tel</w:t>
      </w:r>
      <w:proofErr w:type="spellEnd"/>
      <w:r w:rsidRPr="00833C38">
        <w:rPr>
          <w:spacing w:val="-2"/>
        </w:rPr>
        <w:t>…...................................................</w:t>
      </w:r>
    </w:p>
    <w:p w14:paraId="3F6472B0" w14:textId="4F283A53" w:rsidR="000648D7" w:rsidRPr="000648D7" w:rsidRDefault="000648D7" w:rsidP="000648D7">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60CA9CE3" w14:textId="77777777" w:rsidR="000648D7"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p>
    <w:p w14:paraId="0AB29DAD" w14:textId="3DA59325" w:rsidR="001C6D6F" w:rsidRPr="000648D7" w:rsidRDefault="000648D7" w:rsidP="000648D7">
      <w:pPr>
        <w:pStyle w:val="Akapitzlist"/>
        <w:tabs>
          <w:tab w:val="left" w:pos="575"/>
          <w:tab w:val="left" w:pos="606"/>
        </w:tabs>
        <w:spacing w:before="177" w:line="276" w:lineRule="auto"/>
        <w:ind w:left="561" w:right="136" w:firstLine="0"/>
        <w:rPr>
          <w:sz w:val="24"/>
          <w:szCs w:val="24"/>
        </w:rPr>
      </w:pPr>
      <w:bookmarkStart w:id="1" w:name="_Hlk214001746"/>
      <w:r w:rsidRPr="00833C38">
        <w:rPr>
          <w:spacing w:val="-6"/>
          <w:sz w:val="24"/>
          <w:szCs w:val="24"/>
        </w:rPr>
        <w:t>N</w:t>
      </w:r>
      <w:r w:rsidR="000958DD" w:rsidRPr="00833C38">
        <w:rPr>
          <w:spacing w:val="-6"/>
          <w:sz w:val="24"/>
          <w:szCs w:val="24"/>
        </w:rPr>
        <w:t>r</w:t>
      </w:r>
      <w:r>
        <w:rPr>
          <w:spacing w:val="-6"/>
          <w:sz w:val="24"/>
          <w:szCs w:val="24"/>
        </w:rPr>
        <w:t xml:space="preserve"> </w:t>
      </w:r>
      <w:proofErr w:type="spellStart"/>
      <w:r w:rsidR="000958DD" w:rsidRPr="00833C38">
        <w:rPr>
          <w:spacing w:val="-2"/>
        </w:rPr>
        <w:t>tel</w:t>
      </w:r>
      <w:proofErr w:type="spellEnd"/>
      <w:r w:rsidR="000958DD"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bookmarkEnd w:id="1"/>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 xml:space="preserve">Strony oświadczają, iż osoby, o których mowa w ust 1 i 2, są upoważnione do </w:t>
      </w:r>
      <w:r w:rsidRPr="00833C38">
        <w:rPr>
          <w:sz w:val="24"/>
          <w:szCs w:val="24"/>
        </w:rPr>
        <w:lastRenderedPageBreak/>
        <w:t>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 xml:space="preserve">Jeśli na urządzenie udzielana jest gwarancja producenta, Wykonawca zobowiązany </w:t>
      </w:r>
      <w:r w:rsidRPr="00833C38">
        <w:rPr>
          <w:sz w:val="24"/>
          <w:szCs w:val="24"/>
        </w:rPr>
        <w:lastRenderedPageBreak/>
        <w:t>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 xml:space="preserve">Odpowiedzialność Wykonawcy z tytułu rękojmi za wady fizyczne dotyczy wad przedmiotu umowy istniejących w czasie dokonywania czynności odbioru oraz wad </w:t>
      </w:r>
      <w:r w:rsidRPr="00833C38">
        <w:rPr>
          <w:sz w:val="24"/>
          <w:szCs w:val="24"/>
        </w:rPr>
        <w:lastRenderedPageBreak/>
        <w:t>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77777777"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10%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lastRenderedPageBreak/>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Na podstawie art. 455 Ustawy </w:t>
      </w:r>
      <w:proofErr w:type="spellStart"/>
      <w:r w:rsidRPr="00833C38">
        <w:rPr>
          <w:sz w:val="24"/>
          <w:szCs w:val="24"/>
        </w:rPr>
        <w:t>Pzp</w:t>
      </w:r>
      <w:proofErr w:type="spellEnd"/>
      <w:r w:rsidRPr="00833C38">
        <w:rPr>
          <w:sz w:val="24"/>
          <w:szCs w:val="24"/>
        </w:rPr>
        <w:t xml:space="preserve">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Pr="00833C38"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 xml:space="preserve">zmiany dotyczącej dostarczanych elementów przedmiotu zamówienia w </w:t>
      </w:r>
      <w:r w:rsidRPr="00833C38">
        <w:rPr>
          <w:sz w:val="24"/>
          <w:szCs w:val="24"/>
        </w:rPr>
        <w:lastRenderedPageBreak/>
        <w:t>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Pr="00833C38"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 xml:space="preserve">nr 1303/2013 z dnia 17 grudnia 2013 r. ustanawiające wspólne przepisy dotyczące </w:t>
      </w:r>
      <w:r w:rsidRPr="00833C38">
        <w:rPr>
          <w:sz w:val="24"/>
          <w:szCs w:val="24"/>
        </w:rPr>
        <w:lastRenderedPageBreak/>
        <w:t>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3F4F5B02" w14:textId="77777777" w:rsidR="001C6D6F" w:rsidRPr="00833C38" w:rsidRDefault="000958DD" w:rsidP="00272772">
      <w:pPr>
        <w:pStyle w:val="Akapitzlist"/>
        <w:keepNext/>
        <w:keepLines/>
        <w:numPr>
          <w:ilvl w:val="0"/>
          <w:numId w:val="2"/>
        </w:numPr>
        <w:tabs>
          <w:tab w:val="left" w:pos="564"/>
          <w:tab w:val="left" w:pos="566"/>
        </w:tabs>
        <w:spacing w:before="40" w:line="276" w:lineRule="auto"/>
        <w:ind w:right="135"/>
        <w:rPr>
          <w:sz w:val="24"/>
          <w:szCs w:val="24"/>
        </w:rPr>
      </w:pPr>
      <w:r w:rsidRPr="00833C38">
        <w:rPr>
          <w:sz w:val="24"/>
          <w:szCs w:val="24"/>
        </w:rPr>
        <w:t>Jeżeli</w:t>
      </w:r>
      <w:r w:rsidRPr="00833C38">
        <w:rPr>
          <w:spacing w:val="-6"/>
          <w:sz w:val="24"/>
          <w:szCs w:val="24"/>
        </w:rPr>
        <w:t xml:space="preserve"> </w:t>
      </w:r>
      <w:r w:rsidRPr="00833C38">
        <w:rPr>
          <w:sz w:val="24"/>
          <w:szCs w:val="24"/>
        </w:rPr>
        <w:t>w</w:t>
      </w:r>
      <w:r w:rsidRPr="00833C38">
        <w:rPr>
          <w:spacing w:val="-9"/>
          <w:sz w:val="24"/>
          <w:szCs w:val="24"/>
        </w:rPr>
        <w:t xml:space="preserve"> </w:t>
      </w:r>
      <w:r w:rsidRPr="00833C38">
        <w:rPr>
          <w:sz w:val="24"/>
          <w:szCs w:val="24"/>
        </w:rPr>
        <w:t>trakcie</w:t>
      </w:r>
      <w:r w:rsidRPr="00833C38">
        <w:rPr>
          <w:spacing w:val="-6"/>
          <w:sz w:val="24"/>
          <w:szCs w:val="24"/>
        </w:rPr>
        <w:t xml:space="preserve"> </w:t>
      </w:r>
      <w:r w:rsidRPr="00833C38">
        <w:rPr>
          <w:sz w:val="24"/>
          <w:szCs w:val="24"/>
        </w:rPr>
        <w:t>realizacji</w:t>
      </w:r>
      <w:r w:rsidRPr="00833C38">
        <w:rPr>
          <w:spacing w:val="-7"/>
          <w:sz w:val="24"/>
          <w:szCs w:val="24"/>
        </w:rPr>
        <w:t xml:space="preserve"> </w:t>
      </w:r>
      <w:r w:rsidRPr="00833C38">
        <w:rPr>
          <w:sz w:val="24"/>
          <w:szCs w:val="24"/>
        </w:rPr>
        <w:t>umowy</w:t>
      </w:r>
      <w:r w:rsidRPr="00833C38">
        <w:rPr>
          <w:spacing w:val="-8"/>
          <w:sz w:val="24"/>
          <w:szCs w:val="24"/>
        </w:rPr>
        <w:t xml:space="preserve"> </w:t>
      </w:r>
      <w:r w:rsidRPr="00833C38">
        <w:rPr>
          <w:sz w:val="24"/>
          <w:szCs w:val="24"/>
        </w:rPr>
        <w:t>dojdzie</w:t>
      </w:r>
      <w:r w:rsidRPr="00833C38">
        <w:rPr>
          <w:spacing w:val="-6"/>
          <w:sz w:val="24"/>
          <w:szCs w:val="24"/>
        </w:rPr>
        <w:t xml:space="preserve"> </w:t>
      </w:r>
      <w:r w:rsidRPr="00833C38">
        <w:rPr>
          <w:sz w:val="24"/>
          <w:szCs w:val="24"/>
        </w:rPr>
        <w:t>do</w:t>
      </w:r>
      <w:r w:rsidRPr="00833C38">
        <w:rPr>
          <w:spacing w:val="-9"/>
          <w:sz w:val="24"/>
          <w:szCs w:val="24"/>
        </w:rPr>
        <w:t xml:space="preserve"> </w:t>
      </w:r>
      <w:r w:rsidRPr="00833C38">
        <w:rPr>
          <w:sz w:val="24"/>
          <w:szCs w:val="24"/>
        </w:rPr>
        <w:t>przekazania</w:t>
      </w:r>
      <w:r w:rsidRPr="00833C38">
        <w:rPr>
          <w:spacing w:val="-6"/>
          <w:sz w:val="24"/>
          <w:szCs w:val="24"/>
        </w:rPr>
        <w:t xml:space="preserve"> </w:t>
      </w:r>
      <w:r w:rsidRPr="00833C38">
        <w:rPr>
          <w:sz w:val="24"/>
          <w:szCs w:val="24"/>
        </w:rPr>
        <w:t>wykonawcy</w:t>
      </w:r>
      <w:r w:rsidRPr="00833C38">
        <w:rPr>
          <w:spacing w:val="-7"/>
          <w:sz w:val="24"/>
          <w:szCs w:val="24"/>
        </w:rPr>
        <w:t xml:space="preserve"> </w:t>
      </w:r>
      <w:r w:rsidRPr="00833C38">
        <w:rPr>
          <w:sz w:val="24"/>
          <w:szCs w:val="24"/>
        </w:rPr>
        <w:t>danych</w:t>
      </w:r>
      <w:r w:rsidRPr="00833C38">
        <w:rPr>
          <w:spacing w:val="-6"/>
          <w:sz w:val="24"/>
          <w:szCs w:val="24"/>
        </w:rPr>
        <w:t xml:space="preserve"> </w:t>
      </w:r>
      <w:r w:rsidRPr="00833C38">
        <w:rPr>
          <w:sz w:val="24"/>
          <w:szCs w:val="24"/>
        </w:rPr>
        <w:t>osobowych niezbędnych do realizacji zamówienia, zamawiają</w:t>
      </w:r>
      <w:r w:rsidR="00272772" w:rsidRPr="00833C38">
        <w:rPr>
          <w:sz w:val="24"/>
          <w:szCs w:val="24"/>
        </w:rPr>
        <w:t>cy będzie ich administratorem w </w:t>
      </w:r>
      <w:r w:rsidRPr="00833C38">
        <w:rPr>
          <w:sz w:val="24"/>
          <w:szCs w:val="24"/>
        </w:rPr>
        <w:t>rozumieniu</w:t>
      </w:r>
      <w:r w:rsidRPr="00833C38">
        <w:rPr>
          <w:spacing w:val="-13"/>
          <w:sz w:val="24"/>
          <w:szCs w:val="24"/>
        </w:rPr>
        <w:t xml:space="preserve"> </w:t>
      </w:r>
      <w:r w:rsidRPr="00833C38">
        <w:rPr>
          <w:sz w:val="24"/>
          <w:szCs w:val="24"/>
        </w:rPr>
        <w:t>art.</w:t>
      </w:r>
      <w:r w:rsidRPr="00833C38">
        <w:rPr>
          <w:spacing w:val="-14"/>
          <w:sz w:val="24"/>
          <w:szCs w:val="24"/>
        </w:rPr>
        <w:t xml:space="preserve"> </w:t>
      </w:r>
      <w:r w:rsidRPr="00833C38">
        <w:rPr>
          <w:sz w:val="24"/>
          <w:szCs w:val="24"/>
        </w:rPr>
        <w:t>4</w:t>
      </w:r>
      <w:r w:rsidRPr="00833C38">
        <w:rPr>
          <w:spacing w:val="-13"/>
          <w:sz w:val="24"/>
          <w:szCs w:val="24"/>
        </w:rPr>
        <w:t xml:space="preserve"> </w:t>
      </w:r>
      <w:r w:rsidRPr="00833C38">
        <w:rPr>
          <w:sz w:val="24"/>
          <w:szCs w:val="24"/>
        </w:rPr>
        <w:t>pkt</w:t>
      </w:r>
      <w:r w:rsidRPr="00833C38">
        <w:rPr>
          <w:spacing w:val="-13"/>
          <w:sz w:val="24"/>
          <w:szCs w:val="24"/>
        </w:rPr>
        <w:t xml:space="preserve"> </w:t>
      </w:r>
      <w:r w:rsidRPr="00833C38">
        <w:rPr>
          <w:sz w:val="24"/>
          <w:szCs w:val="24"/>
        </w:rPr>
        <w:t>7</w:t>
      </w:r>
      <w:r w:rsidRPr="00833C38">
        <w:rPr>
          <w:spacing w:val="-13"/>
          <w:sz w:val="24"/>
          <w:szCs w:val="24"/>
        </w:rPr>
        <w:t xml:space="preserve"> </w:t>
      </w:r>
      <w:r w:rsidRPr="00833C38">
        <w:rPr>
          <w:sz w:val="24"/>
          <w:szCs w:val="24"/>
        </w:rPr>
        <w:t>Rozporządzenia</w:t>
      </w:r>
      <w:r w:rsidRPr="00833C38">
        <w:rPr>
          <w:spacing w:val="-15"/>
          <w:sz w:val="24"/>
          <w:szCs w:val="24"/>
        </w:rPr>
        <w:t xml:space="preserve"> </w:t>
      </w:r>
      <w:r w:rsidRPr="00833C38">
        <w:rPr>
          <w:sz w:val="24"/>
          <w:szCs w:val="24"/>
        </w:rPr>
        <w:t>PE</w:t>
      </w:r>
      <w:r w:rsidRPr="00833C38">
        <w:rPr>
          <w:spacing w:val="-13"/>
          <w:sz w:val="24"/>
          <w:szCs w:val="24"/>
        </w:rPr>
        <w:t xml:space="preserve"> </w:t>
      </w:r>
      <w:r w:rsidRPr="00833C38">
        <w:rPr>
          <w:sz w:val="24"/>
          <w:szCs w:val="24"/>
        </w:rPr>
        <w:t>i</w:t>
      </w:r>
      <w:r w:rsidRPr="00833C38">
        <w:rPr>
          <w:spacing w:val="-15"/>
          <w:sz w:val="24"/>
          <w:szCs w:val="24"/>
        </w:rPr>
        <w:t xml:space="preserve"> </w:t>
      </w:r>
      <w:r w:rsidRPr="00833C38">
        <w:rPr>
          <w:sz w:val="24"/>
          <w:szCs w:val="24"/>
        </w:rPr>
        <w:t>Rady</w:t>
      </w:r>
      <w:r w:rsidRPr="00833C38">
        <w:rPr>
          <w:spacing w:val="-16"/>
          <w:sz w:val="24"/>
          <w:szCs w:val="24"/>
        </w:rPr>
        <w:t xml:space="preserve"> </w:t>
      </w:r>
      <w:r w:rsidRPr="00833C38">
        <w:rPr>
          <w:sz w:val="24"/>
          <w:szCs w:val="24"/>
        </w:rPr>
        <w:t>(UE)</w:t>
      </w:r>
      <w:r w:rsidRPr="00833C38">
        <w:rPr>
          <w:spacing w:val="-13"/>
          <w:sz w:val="24"/>
          <w:szCs w:val="24"/>
        </w:rPr>
        <w:t xml:space="preserve"> </w:t>
      </w:r>
      <w:r w:rsidRPr="00833C38">
        <w:rPr>
          <w:sz w:val="24"/>
          <w:szCs w:val="24"/>
        </w:rPr>
        <w:t>2016/679</w:t>
      </w:r>
      <w:r w:rsidRPr="00833C38">
        <w:rPr>
          <w:spacing w:val="-13"/>
          <w:sz w:val="24"/>
          <w:szCs w:val="24"/>
        </w:rPr>
        <w:t xml:space="preserve"> </w:t>
      </w:r>
      <w:r w:rsidRPr="00833C38">
        <w:rPr>
          <w:sz w:val="24"/>
          <w:szCs w:val="24"/>
        </w:rPr>
        <w:t>z</w:t>
      </w:r>
      <w:r w:rsidRPr="00833C38">
        <w:rPr>
          <w:spacing w:val="-12"/>
          <w:sz w:val="24"/>
          <w:szCs w:val="24"/>
        </w:rPr>
        <w:t xml:space="preserve"> </w:t>
      </w:r>
      <w:r w:rsidRPr="00833C38">
        <w:rPr>
          <w:sz w:val="24"/>
          <w:szCs w:val="24"/>
        </w:rPr>
        <w:t>dnia</w:t>
      </w:r>
      <w:r w:rsidRPr="00833C38">
        <w:rPr>
          <w:spacing w:val="-13"/>
          <w:sz w:val="24"/>
          <w:szCs w:val="24"/>
        </w:rPr>
        <w:t xml:space="preserve"> </w:t>
      </w:r>
      <w:r w:rsidRPr="00833C38">
        <w:rPr>
          <w:sz w:val="24"/>
          <w:szCs w:val="24"/>
        </w:rPr>
        <w:t>27</w:t>
      </w:r>
      <w:r w:rsidRPr="00833C38">
        <w:rPr>
          <w:spacing w:val="-16"/>
          <w:sz w:val="24"/>
          <w:szCs w:val="24"/>
        </w:rPr>
        <w:t xml:space="preserve"> </w:t>
      </w:r>
      <w:r w:rsidRPr="00833C38">
        <w:rPr>
          <w:sz w:val="24"/>
          <w:szCs w:val="24"/>
        </w:rPr>
        <w:t>kwietnia</w:t>
      </w:r>
      <w:r w:rsidRPr="00833C38">
        <w:rPr>
          <w:spacing w:val="-13"/>
          <w:sz w:val="24"/>
          <w:szCs w:val="24"/>
        </w:rPr>
        <w:t xml:space="preserve"> </w:t>
      </w:r>
      <w:r w:rsidRPr="00833C38">
        <w:rPr>
          <w:sz w:val="24"/>
          <w:szCs w:val="24"/>
        </w:rPr>
        <w:t>2016</w:t>
      </w:r>
    </w:p>
    <w:p w14:paraId="62633EEE" w14:textId="77777777" w:rsidR="001C6D6F" w:rsidRPr="00833C38" w:rsidRDefault="000958DD">
      <w:pPr>
        <w:spacing w:before="1"/>
        <w:ind w:left="566"/>
        <w:jc w:val="both"/>
        <w:rPr>
          <w:sz w:val="24"/>
          <w:szCs w:val="24"/>
        </w:rPr>
      </w:pPr>
      <w:r w:rsidRPr="00833C38">
        <w:rPr>
          <w:sz w:val="24"/>
          <w:szCs w:val="24"/>
        </w:rPr>
        <w:t>r.</w:t>
      </w:r>
      <w:r w:rsidRPr="00833C38">
        <w:rPr>
          <w:spacing w:val="26"/>
          <w:sz w:val="24"/>
          <w:szCs w:val="24"/>
        </w:rPr>
        <w:t xml:space="preserve"> </w:t>
      </w:r>
      <w:r w:rsidRPr="00833C38">
        <w:rPr>
          <w:sz w:val="24"/>
          <w:szCs w:val="24"/>
        </w:rPr>
        <w:t>(zwane</w:t>
      </w:r>
      <w:r w:rsidRPr="00833C38">
        <w:rPr>
          <w:spacing w:val="28"/>
          <w:sz w:val="24"/>
          <w:szCs w:val="24"/>
        </w:rPr>
        <w:t xml:space="preserve"> </w:t>
      </w:r>
      <w:r w:rsidRPr="00833C38">
        <w:rPr>
          <w:sz w:val="24"/>
          <w:szCs w:val="24"/>
        </w:rPr>
        <w:t>dalej</w:t>
      </w:r>
      <w:r w:rsidRPr="00833C38">
        <w:rPr>
          <w:spacing w:val="28"/>
          <w:sz w:val="24"/>
          <w:szCs w:val="24"/>
        </w:rPr>
        <w:t xml:space="preserve"> </w:t>
      </w:r>
      <w:r w:rsidRPr="00833C38">
        <w:rPr>
          <w:sz w:val="24"/>
          <w:szCs w:val="24"/>
        </w:rPr>
        <w:t>„Rozporządzeniem”),</w:t>
      </w:r>
      <w:r w:rsidRPr="00833C38">
        <w:rPr>
          <w:spacing w:val="29"/>
          <w:sz w:val="24"/>
          <w:szCs w:val="24"/>
        </w:rPr>
        <w:t xml:space="preserve"> </w:t>
      </w:r>
      <w:r w:rsidRPr="00833C38">
        <w:rPr>
          <w:sz w:val="24"/>
          <w:szCs w:val="24"/>
        </w:rPr>
        <w:t>a</w:t>
      </w:r>
      <w:r w:rsidRPr="00833C38">
        <w:rPr>
          <w:spacing w:val="27"/>
          <w:sz w:val="24"/>
          <w:szCs w:val="24"/>
        </w:rPr>
        <w:t xml:space="preserve"> </w:t>
      </w:r>
      <w:r w:rsidRPr="00833C38">
        <w:rPr>
          <w:sz w:val="24"/>
          <w:szCs w:val="24"/>
        </w:rPr>
        <w:t>Wykonawca</w:t>
      </w:r>
      <w:r w:rsidRPr="00833C38">
        <w:rPr>
          <w:spacing w:val="32"/>
          <w:sz w:val="24"/>
          <w:szCs w:val="24"/>
        </w:rPr>
        <w:t xml:space="preserve"> </w:t>
      </w:r>
      <w:r w:rsidRPr="00833C38">
        <w:rPr>
          <w:sz w:val="24"/>
          <w:szCs w:val="24"/>
        </w:rPr>
        <w:t>–</w:t>
      </w:r>
      <w:r w:rsidRPr="00833C38">
        <w:rPr>
          <w:spacing w:val="30"/>
          <w:sz w:val="24"/>
          <w:szCs w:val="24"/>
        </w:rPr>
        <w:t xml:space="preserve"> </w:t>
      </w:r>
      <w:r w:rsidRPr="00833C38">
        <w:rPr>
          <w:sz w:val="24"/>
          <w:szCs w:val="24"/>
        </w:rPr>
        <w:t>podmiotem</w:t>
      </w:r>
      <w:r w:rsidRPr="00833C38">
        <w:rPr>
          <w:spacing w:val="29"/>
          <w:sz w:val="24"/>
          <w:szCs w:val="24"/>
        </w:rPr>
        <w:t xml:space="preserve"> </w:t>
      </w:r>
      <w:r w:rsidRPr="00833C38">
        <w:rPr>
          <w:sz w:val="24"/>
          <w:szCs w:val="24"/>
        </w:rPr>
        <w:t>przetwarzającym</w:t>
      </w:r>
      <w:r w:rsidRPr="00833C38">
        <w:rPr>
          <w:spacing w:val="28"/>
          <w:sz w:val="24"/>
          <w:szCs w:val="24"/>
        </w:rPr>
        <w:t xml:space="preserve"> </w:t>
      </w:r>
      <w:r w:rsidRPr="00833C38">
        <w:rPr>
          <w:spacing w:val="-5"/>
          <w:sz w:val="24"/>
          <w:szCs w:val="24"/>
        </w:rPr>
        <w:t>te</w:t>
      </w:r>
    </w:p>
    <w:p w14:paraId="14721D2F" w14:textId="77777777" w:rsidR="001C6D6F" w:rsidRPr="00833C38" w:rsidRDefault="000958DD">
      <w:pPr>
        <w:spacing w:before="40"/>
        <w:ind w:left="566"/>
        <w:jc w:val="both"/>
        <w:rPr>
          <w:sz w:val="24"/>
          <w:szCs w:val="24"/>
        </w:rPr>
      </w:pPr>
      <w:r w:rsidRPr="00833C38">
        <w:rPr>
          <w:sz w:val="24"/>
          <w:szCs w:val="24"/>
        </w:rPr>
        <w:t>dane</w:t>
      </w:r>
      <w:r w:rsidRPr="00833C38">
        <w:rPr>
          <w:spacing w:val="-2"/>
          <w:sz w:val="24"/>
          <w:szCs w:val="24"/>
        </w:rPr>
        <w:t xml:space="preserve"> </w:t>
      </w:r>
      <w:r w:rsidRPr="00833C38">
        <w:rPr>
          <w:sz w:val="24"/>
          <w:szCs w:val="24"/>
        </w:rPr>
        <w:t>w</w:t>
      </w:r>
      <w:r w:rsidRPr="00833C38">
        <w:rPr>
          <w:spacing w:val="-3"/>
          <w:sz w:val="24"/>
          <w:szCs w:val="24"/>
        </w:rPr>
        <w:t xml:space="preserve"> </w:t>
      </w:r>
      <w:r w:rsidRPr="00833C38">
        <w:rPr>
          <w:sz w:val="24"/>
          <w:szCs w:val="24"/>
        </w:rPr>
        <w:t>rozumieniu</w:t>
      </w:r>
      <w:r w:rsidRPr="00833C38">
        <w:rPr>
          <w:spacing w:val="-3"/>
          <w:sz w:val="24"/>
          <w:szCs w:val="24"/>
        </w:rPr>
        <w:t xml:space="preserve"> </w:t>
      </w:r>
      <w:r w:rsidRPr="00833C38">
        <w:rPr>
          <w:sz w:val="24"/>
          <w:szCs w:val="24"/>
        </w:rPr>
        <w:t>pkt 8</w:t>
      </w:r>
      <w:r w:rsidRPr="00833C38">
        <w:rPr>
          <w:spacing w:val="-6"/>
          <w:sz w:val="24"/>
          <w:szCs w:val="24"/>
        </w:rPr>
        <w:t xml:space="preserve"> </w:t>
      </w:r>
      <w:r w:rsidRPr="00833C38">
        <w:rPr>
          <w:sz w:val="24"/>
          <w:szCs w:val="24"/>
        </w:rPr>
        <w:t>tego</w:t>
      </w:r>
      <w:r w:rsidRPr="00833C38">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 xml:space="preserve">do zabezpieczenia przetwarzanych danych, poprzez stosowanie odpowiednich środków technicznych i organizacyjnych zapewniających adekwatny stopień bezpieczeństwa odpowiadający ryzyku związanym z przetwarzaniem danych </w:t>
      </w:r>
      <w:r w:rsidRPr="00833C38">
        <w:rPr>
          <w:sz w:val="24"/>
          <w:szCs w:val="24"/>
        </w:rPr>
        <w:lastRenderedPageBreak/>
        <w:t>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t>
      </w:r>
      <w:r w:rsidR="00272772" w:rsidRPr="00833C38">
        <w:rPr>
          <w:sz w:val="24"/>
          <w:szCs w:val="24"/>
        </w:rPr>
        <w:lastRenderedPageBreak/>
        <w:t>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xml:space="preserve">. oraz bhp. </w:t>
      </w:r>
      <w:r w:rsidRPr="00833C38">
        <w:rPr>
          <w:sz w:val="24"/>
          <w:szCs w:val="24"/>
        </w:rPr>
        <w:lastRenderedPageBreak/>
        <w:t>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pgSz w:w="11910" w:h="16840"/>
          <w:pgMar w:top="1260" w:right="1280" w:bottom="1880" w:left="1280" w:header="525" w:footer="1620"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5107E" w14:textId="77777777" w:rsidR="00C42F86" w:rsidRDefault="00C42F86">
      <w:r>
        <w:separator/>
      </w:r>
    </w:p>
  </w:endnote>
  <w:endnote w:type="continuationSeparator" w:id="0">
    <w:p w14:paraId="0A98BED3" w14:textId="77777777" w:rsidR="00C42F86" w:rsidRDefault="00C4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92A78" w14:textId="77777777" w:rsidR="00C42F86" w:rsidRDefault="00C42F86">
      <w:r>
        <w:separator/>
      </w:r>
    </w:p>
  </w:footnote>
  <w:footnote w:type="continuationSeparator" w:id="0">
    <w:p w14:paraId="60331FDD" w14:textId="77777777" w:rsidR="00C42F86" w:rsidRDefault="00C42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3D5724F9" w:rsidR="00B408E0" w:rsidRDefault="00B408E0" w:rsidP="00B408E0">
    <w:pPr>
      <w:pStyle w:val="Nagwek"/>
      <w:tabs>
        <w:tab w:val="left" w:pos="3210"/>
      </w:tabs>
    </w:pPr>
    <w:r>
      <w:tab/>
    </w: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r>
      <w:tab/>
    </w:r>
    <w:r>
      <w:tab/>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648D7"/>
    <w:rsid w:val="000958DD"/>
    <w:rsid w:val="000E0F2C"/>
    <w:rsid w:val="000F7A5C"/>
    <w:rsid w:val="00145C21"/>
    <w:rsid w:val="00182802"/>
    <w:rsid w:val="001C6D6F"/>
    <w:rsid w:val="002121FD"/>
    <w:rsid w:val="00272772"/>
    <w:rsid w:val="00272A66"/>
    <w:rsid w:val="00277FA4"/>
    <w:rsid w:val="002F02F2"/>
    <w:rsid w:val="00320CBB"/>
    <w:rsid w:val="003246F3"/>
    <w:rsid w:val="00372DB8"/>
    <w:rsid w:val="0039470E"/>
    <w:rsid w:val="003C4DBE"/>
    <w:rsid w:val="003E7B63"/>
    <w:rsid w:val="004165DA"/>
    <w:rsid w:val="00535CAA"/>
    <w:rsid w:val="00593D3C"/>
    <w:rsid w:val="005D4DD7"/>
    <w:rsid w:val="005F6760"/>
    <w:rsid w:val="00633345"/>
    <w:rsid w:val="00662EFB"/>
    <w:rsid w:val="00683D76"/>
    <w:rsid w:val="006F1BCE"/>
    <w:rsid w:val="007044B8"/>
    <w:rsid w:val="00751FF6"/>
    <w:rsid w:val="00770F57"/>
    <w:rsid w:val="0078157F"/>
    <w:rsid w:val="0080250D"/>
    <w:rsid w:val="00807506"/>
    <w:rsid w:val="00833C38"/>
    <w:rsid w:val="008C09F3"/>
    <w:rsid w:val="009018E3"/>
    <w:rsid w:val="00922131"/>
    <w:rsid w:val="0092479A"/>
    <w:rsid w:val="00984D2F"/>
    <w:rsid w:val="00A517C4"/>
    <w:rsid w:val="00A823AF"/>
    <w:rsid w:val="00AC764C"/>
    <w:rsid w:val="00AD2F28"/>
    <w:rsid w:val="00AF197D"/>
    <w:rsid w:val="00B07E04"/>
    <w:rsid w:val="00B1028E"/>
    <w:rsid w:val="00B33B5F"/>
    <w:rsid w:val="00B408E0"/>
    <w:rsid w:val="00B66A0E"/>
    <w:rsid w:val="00C23E47"/>
    <w:rsid w:val="00C24E89"/>
    <w:rsid w:val="00C300CB"/>
    <w:rsid w:val="00C42F86"/>
    <w:rsid w:val="00C87234"/>
    <w:rsid w:val="00CB4E33"/>
    <w:rsid w:val="00CC3B2C"/>
    <w:rsid w:val="00CC6E16"/>
    <w:rsid w:val="00CD3781"/>
    <w:rsid w:val="00CF798B"/>
    <w:rsid w:val="00D10743"/>
    <w:rsid w:val="00D20993"/>
    <w:rsid w:val="00D33191"/>
    <w:rsid w:val="00D7256A"/>
    <w:rsid w:val="00DC1674"/>
    <w:rsid w:val="00DC563D"/>
    <w:rsid w:val="00DD4E41"/>
    <w:rsid w:val="00DD6716"/>
    <w:rsid w:val="00DD69EB"/>
    <w:rsid w:val="00DE70D8"/>
    <w:rsid w:val="00E019AA"/>
    <w:rsid w:val="00E345C5"/>
    <w:rsid w:val="00E4507D"/>
    <w:rsid w:val="00EB4976"/>
    <w:rsid w:val="00EE163D"/>
    <w:rsid w:val="00EF2123"/>
    <w:rsid w:val="00F05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3901</Words>
  <Characters>23412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Martyna Nasłońska</cp:lastModifiedBy>
  <cp:revision>2</cp:revision>
  <cp:lastPrinted>2025-11-04T07:48:00Z</cp:lastPrinted>
  <dcterms:created xsi:type="dcterms:W3CDTF">2025-11-14T07:38:00Z</dcterms:created>
  <dcterms:modified xsi:type="dcterms:W3CDTF">2025-11-14T07:38:00Z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